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F06" w:rsidRPr="003E6F99" w:rsidRDefault="00B21D30" w:rsidP="00073007">
      <w:pPr>
        <w:pStyle w:val="a3"/>
        <w:jc w:val="left"/>
        <w:rPr>
          <w:rFonts w:ascii="Liberation Serif" w:hAnsi="Liberation Serif" w:cs="Liberation Serif"/>
          <w:szCs w:val="28"/>
        </w:rPr>
      </w:pPr>
      <w:r>
        <w:rPr>
          <w:b/>
        </w:rPr>
        <w:t xml:space="preserve"> </w:t>
      </w:r>
    </w:p>
    <w:p w:rsidR="00073007" w:rsidRDefault="00073007" w:rsidP="00073007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РАЗРАБОТАЛА:                                                                                    УТВЕРЖДАЮ:</w:t>
      </w:r>
    </w:p>
    <w:p w:rsidR="00073007" w:rsidRDefault="00073007" w:rsidP="00073007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А.Г. Агеева                                                         _____________ Г.П. Хизадзе</w:t>
      </w:r>
    </w:p>
    <w:p w:rsidR="00073007" w:rsidRDefault="00073007" w:rsidP="00073007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09 » января 2023г.                                                           </w:t>
      </w:r>
      <w:r w:rsidR="00B17747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« 09 » января  2023г.</w:t>
      </w:r>
    </w:p>
    <w:p w:rsidR="003E6F99" w:rsidRPr="003E6F99" w:rsidRDefault="003E6F99" w:rsidP="00073007">
      <w:pPr>
        <w:widowControl w:val="0"/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E11F1A" w:rsidRDefault="00E11F1A" w:rsidP="00E11F1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Par34"/>
      <w:bookmarkEnd w:id="0"/>
    </w:p>
    <w:p w:rsidR="00073007" w:rsidRDefault="00073007" w:rsidP="00E11F1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73007" w:rsidRDefault="00073007" w:rsidP="00E11F1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73007" w:rsidRPr="003E6F99" w:rsidRDefault="00073007" w:rsidP="00E11F1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11F1A" w:rsidRPr="003E6F99" w:rsidRDefault="00E11F1A" w:rsidP="0007300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E6F99">
        <w:rPr>
          <w:rFonts w:ascii="Liberation Serif" w:hAnsi="Liberation Serif" w:cs="Liberation Serif"/>
          <w:b/>
          <w:bCs/>
          <w:sz w:val="28"/>
          <w:szCs w:val="28"/>
        </w:rPr>
        <w:t>Положение</w:t>
      </w:r>
    </w:p>
    <w:p w:rsidR="004903FE" w:rsidRPr="00073007" w:rsidRDefault="00E11F1A" w:rsidP="004903F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E6F99">
        <w:rPr>
          <w:rFonts w:ascii="Liberation Serif" w:hAnsi="Liberation Serif" w:cs="Liberation Serif"/>
          <w:b/>
          <w:bCs/>
          <w:sz w:val="28"/>
          <w:szCs w:val="28"/>
        </w:rPr>
        <w:t xml:space="preserve">о комиссии  </w:t>
      </w:r>
      <w:r w:rsidRPr="003E6F99">
        <w:rPr>
          <w:rFonts w:ascii="Liberation Serif" w:hAnsi="Liberation Serif" w:cs="Liberation Serif"/>
          <w:b/>
          <w:sz w:val="28"/>
          <w:szCs w:val="28"/>
        </w:rPr>
        <w:t>по</w:t>
      </w:r>
      <w:r w:rsidR="004903FE">
        <w:rPr>
          <w:rFonts w:ascii="Liberation Serif" w:hAnsi="Liberation Serif" w:cs="Liberation Serif"/>
          <w:b/>
          <w:sz w:val="28"/>
          <w:szCs w:val="28"/>
        </w:rPr>
        <w:t xml:space="preserve"> противодействию коррупции </w:t>
      </w:r>
      <w:r w:rsidR="005D0247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96D85" w:rsidRPr="00073007" w:rsidRDefault="00C96D85" w:rsidP="0007300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73007">
        <w:rPr>
          <w:rFonts w:ascii="Liberation Serif" w:hAnsi="Liberation Serif" w:cs="Liberation Serif"/>
          <w:b/>
          <w:sz w:val="28"/>
          <w:szCs w:val="28"/>
        </w:rPr>
        <w:t xml:space="preserve"> и урегулированию конфликта интересов</w:t>
      </w:r>
    </w:p>
    <w:p w:rsidR="00073007" w:rsidRPr="00073007" w:rsidRDefault="00073007" w:rsidP="0007300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73007">
        <w:rPr>
          <w:rFonts w:ascii="Liberation Serif" w:hAnsi="Liberation Serif" w:cs="Liberation Serif"/>
          <w:b/>
          <w:sz w:val="28"/>
          <w:szCs w:val="28"/>
        </w:rPr>
        <w:t>работников МУП «Сылвинское ЖКХ»</w:t>
      </w:r>
    </w:p>
    <w:p w:rsidR="00E11F1A" w:rsidRPr="003E6F99" w:rsidRDefault="00E11F1A" w:rsidP="0016182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11F1A" w:rsidRPr="003E6F99" w:rsidRDefault="00E11F1A" w:rsidP="00E11F1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11F1A" w:rsidRPr="00073007" w:rsidRDefault="00E11F1A" w:rsidP="00E11F1A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3007">
        <w:rPr>
          <w:sz w:val="24"/>
          <w:szCs w:val="24"/>
        </w:rPr>
        <w:t xml:space="preserve">       1. Настоящим Положением определяется порядок формирования и деятельности комиссии по соблюдению требований к служебному поведению</w:t>
      </w:r>
      <w:r w:rsidR="00C96D85" w:rsidRPr="00073007">
        <w:rPr>
          <w:sz w:val="24"/>
          <w:szCs w:val="24"/>
        </w:rPr>
        <w:t xml:space="preserve"> и урегулированию  конфликта интересов</w:t>
      </w:r>
      <w:r w:rsidRPr="00073007">
        <w:rPr>
          <w:sz w:val="24"/>
          <w:szCs w:val="24"/>
        </w:rPr>
        <w:t xml:space="preserve"> </w:t>
      </w:r>
      <w:r w:rsidR="00B21D30" w:rsidRPr="00073007">
        <w:rPr>
          <w:sz w:val="24"/>
          <w:szCs w:val="24"/>
        </w:rPr>
        <w:t>работников МУП «Сылвинское ЖКХ»</w:t>
      </w:r>
    </w:p>
    <w:p w:rsidR="00E11F1A" w:rsidRPr="00073007" w:rsidRDefault="00E11F1A" w:rsidP="00B21D30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3007">
        <w:rPr>
          <w:sz w:val="24"/>
          <w:szCs w:val="24"/>
        </w:rPr>
        <w:t xml:space="preserve">2. Комиссия по соблюдению требований к служебному поведению </w:t>
      </w:r>
      <w:r w:rsidR="00B21D30" w:rsidRPr="00073007">
        <w:rPr>
          <w:sz w:val="24"/>
          <w:szCs w:val="24"/>
        </w:rPr>
        <w:t>работников МУП «Сылвинское ЖКХ»</w:t>
      </w:r>
      <w:r w:rsidR="00B21D30" w:rsidRPr="00073007">
        <w:rPr>
          <w:bCs/>
          <w:sz w:val="24"/>
          <w:szCs w:val="24"/>
        </w:rPr>
        <w:t xml:space="preserve"> </w:t>
      </w:r>
      <w:r w:rsidRPr="00073007">
        <w:rPr>
          <w:sz w:val="24"/>
          <w:szCs w:val="24"/>
        </w:rPr>
        <w:t xml:space="preserve">и урегулированию конфликта интересов (далее - комиссия) в своей деятельности руководствуется </w:t>
      </w:r>
      <w:hyperlink r:id="rId5" w:history="1">
        <w:r w:rsidRPr="00073007">
          <w:rPr>
            <w:sz w:val="24"/>
            <w:szCs w:val="24"/>
          </w:rPr>
          <w:t>Конституцией</w:t>
        </w:r>
      </w:hyperlink>
      <w:r w:rsidRPr="00073007">
        <w:rPr>
          <w:sz w:val="24"/>
          <w:szCs w:val="24"/>
        </w:rPr>
        <w:t xml:space="preserve"> Российской Федерации, Федеральными законами, Указами Президента Российской Федерации, актами Правительства Российской Федерации, Указами Губернатора Свердловской области, актами Правительства Свердловской области, муниципальными нормативными правовыми актами Шалинского городского округа и настоящим Положением.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3. Основной задачей комиссии является:</w:t>
      </w:r>
    </w:p>
    <w:p w:rsidR="00E11F1A" w:rsidRPr="00073007" w:rsidRDefault="00E11F1A" w:rsidP="00B21D30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3007">
        <w:rPr>
          <w:sz w:val="24"/>
          <w:szCs w:val="24"/>
        </w:rPr>
        <w:t>а) в обеспечении соблюдения</w:t>
      </w:r>
      <w:r w:rsidR="00B21D30" w:rsidRPr="00073007">
        <w:rPr>
          <w:sz w:val="24"/>
          <w:szCs w:val="24"/>
        </w:rPr>
        <w:t xml:space="preserve"> работников МУП «Сылвинское ЖКХ», </w:t>
      </w:r>
      <w:r w:rsidRPr="00073007">
        <w:rPr>
          <w:sz w:val="24"/>
          <w:szCs w:val="24"/>
        </w:rPr>
        <w:t xml:space="preserve">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Федеральными законами от 2 марта </w:t>
      </w:r>
      <w:smartTag w:uri="urn:schemas-microsoft-com:office:smarttags" w:element="metricconverter">
        <w:smartTagPr>
          <w:attr w:name="ProductID" w:val="2007 г"/>
        </w:smartTagPr>
        <w:r w:rsidRPr="00073007">
          <w:rPr>
            <w:sz w:val="24"/>
            <w:szCs w:val="24"/>
          </w:rPr>
          <w:t>2007 г</w:t>
        </w:r>
      </w:smartTag>
      <w:r w:rsidRPr="00073007">
        <w:rPr>
          <w:sz w:val="24"/>
          <w:szCs w:val="24"/>
        </w:rPr>
        <w:t xml:space="preserve">. </w:t>
      </w:r>
      <w:hyperlink r:id="rId6" w:history="1">
        <w:r w:rsidR="00C85C93" w:rsidRPr="00073007">
          <w:rPr>
            <w:sz w:val="24"/>
            <w:szCs w:val="24"/>
          </w:rPr>
          <w:t>№</w:t>
        </w:r>
        <w:r w:rsidRPr="00073007">
          <w:rPr>
            <w:sz w:val="24"/>
            <w:szCs w:val="24"/>
          </w:rPr>
          <w:t xml:space="preserve"> 25-ФЗ</w:t>
        </w:r>
      </w:hyperlink>
      <w:r w:rsidRPr="00073007">
        <w:rPr>
          <w:sz w:val="24"/>
          <w:szCs w:val="24"/>
        </w:rPr>
        <w:t xml:space="preserve"> </w:t>
      </w:r>
      <w:r w:rsidR="00C85C93" w:rsidRPr="00073007">
        <w:rPr>
          <w:sz w:val="24"/>
          <w:szCs w:val="24"/>
        </w:rPr>
        <w:t>«</w:t>
      </w:r>
      <w:r w:rsidRPr="00073007">
        <w:rPr>
          <w:sz w:val="24"/>
          <w:szCs w:val="24"/>
        </w:rPr>
        <w:t>О муниципальной службе в Российской Федерации</w:t>
      </w:r>
      <w:r w:rsidR="00C85C93" w:rsidRPr="00073007">
        <w:rPr>
          <w:sz w:val="24"/>
          <w:szCs w:val="24"/>
        </w:rPr>
        <w:t>»</w:t>
      </w:r>
      <w:r w:rsidRPr="00073007">
        <w:rPr>
          <w:sz w:val="24"/>
          <w:szCs w:val="24"/>
        </w:rPr>
        <w:t xml:space="preserve">, от 25 декабря </w:t>
      </w:r>
      <w:smartTag w:uri="urn:schemas-microsoft-com:office:smarttags" w:element="metricconverter">
        <w:smartTagPr>
          <w:attr w:name="ProductID" w:val="2008 г"/>
        </w:smartTagPr>
        <w:r w:rsidRPr="00073007">
          <w:rPr>
            <w:sz w:val="24"/>
            <w:szCs w:val="24"/>
          </w:rPr>
          <w:t>2008 г</w:t>
        </w:r>
      </w:smartTag>
      <w:r w:rsidRPr="00073007">
        <w:rPr>
          <w:sz w:val="24"/>
          <w:szCs w:val="24"/>
        </w:rPr>
        <w:t xml:space="preserve">. </w:t>
      </w:r>
      <w:hyperlink r:id="rId7" w:history="1">
        <w:r w:rsidR="00C85C93" w:rsidRPr="00073007">
          <w:rPr>
            <w:sz w:val="24"/>
            <w:szCs w:val="24"/>
          </w:rPr>
          <w:t>№</w:t>
        </w:r>
        <w:r w:rsidRPr="00073007">
          <w:rPr>
            <w:sz w:val="24"/>
            <w:szCs w:val="24"/>
          </w:rPr>
          <w:t xml:space="preserve"> 273-ФЗ</w:t>
        </w:r>
      </w:hyperlink>
      <w:r w:rsidRPr="00073007">
        <w:rPr>
          <w:sz w:val="24"/>
          <w:szCs w:val="24"/>
        </w:rPr>
        <w:t xml:space="preserve"> </w:t>
      </w:r>
      <w:r w:rsidR="00C85C93" w:rsidRPr="00073007">
        <w:rPr>
          <w:sz w:val="24"/>
          <w:szCs w:val="24"/>
        </w:rPr>
        <w:t>«</w:t>
      </w:r>
      <w:r w:rsidRPr="00073007">
        <w:rPr>
          <w:sz w:val="24"/>
          <w:szCs w:val="24"/>
        </w:rPr>
        <w:t>О противодействии коррупции</w:t>
      </w:r>
      <w:r w:rsidR="00C85C93" w:rsidRPr="00073007">
        <w:rPr>
          <w:sz w:val="24"/>
          <w:szCs w:val="24"/>
        </w:rPr>
        <w:t>»</w:t>
      </w:r>
      <w:r w:rsidRPr="00073007">
        <w:rPr>
          <w:sz w:val="24"/>
          <w:szCs w:val="24"/>
        </w:rPr>
        <w:t>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б) в осуществлении мер по предупреждению коррупции.</w:t>
      </w:r>
    </w:p>
    <w:p w:rsidR="00B21D30" w:rsidRPr="00073007" w:rsidRDefault="00E11F1A" w:rsidP="00B21D30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3007">
        <w:rPr>
          <w:sz w:val="24"/>
          <w:szCs w:val="24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 w:rsidR="00B21D30" w:rsidRPr="00073007">
        <w:rPr>
          <w:sz w:val="24"/>
          <w:szCs w:val="24"/>
        </w:rPr>
        <w:t>работников МУП «Сылвинское ЖКХ»</w:t>
      </w:r>
    </w:p>
    <w:p w:rsidR="00B21D30" w:rsidRPr="00073007" w:rsidRDefault="00E11F1A" w:rsidP="00B21D30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3007">
        <w:rPr>
          <w:sz w:val="24"/>
          <w:szCs w:val="24"/>
        </w:rPr>
        <w:t>5. Состав комиссии утверждается</w:t>
      </w:r>
      <w:r w:rsidR="00B21D30" w:rsidRPr="00073007">
        <w:rPr>
          <w:sz w:val="24"/>
          <w:szCs w:val="24"/>
        </w:rPr>
        <w:t xml:space="preserve"> приказом директора МУП «Сылвинское ЖКХ»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.</w:t>
      </w:r>
    </w:p>
    <w:p w:rsidR="00D17EEA" w:rsidRPr="00073007" w:rsidRDefault="00E11F1A" w:rsidP="00D17EE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6. </w:t>
      </w:r>
      <w:r w:rsidR="00D17EEA" w:rsidRPr="00073007">
        <w:rPr>
          <w:sz w:val="24"/>
          <w:szCs w:val="24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E11F1A" w:rsidRPr="00073007" w:rsidRDefault="000431C8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7</w:t>
      </w:r>
      <w:r w:rsidR="00E11F1A" w:rsidRPr="00073007">
        <w:rPr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11F1A" w:rsidRPr="00073007" w:rsidRDefault="000431C8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8</w:t>
      </w:r>
      <w:r w:rsidR="00E11F1A" w:rsidRPr="00073007">
        <w:rPr>
          <w:sz w:val="24"/>
          <w:szCs w:val="24"/>
        </w:rPr>
        <w:t>. В заседании комиссии с правом совещательного голоса участвуют:</w:t>
      </w:r>
    </w:p>
    <w:p w:rsidR="00E11F1A" w:rsidRPr="00073007" w:rsidRDefault="00E11F1A" w:rsidP="00C616A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а) непосредственный руководитель</w:t>
      </w:r>
      <w:r w:rsidR="000431C8" w:rsidRPr="00073007">
        <w:rPr>
          <w:sz w:val="24"/>
          <w:szCs w:val="24"/>
        </w:rPr>
        <w:t xml:space="preserve"> работника</w:t>
      </w:r>
      <w:r w:rsidRPr="00073007">
        <w:rPr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</w:t>
      </w:r>
      <w:r w:rsidR="00C616A0" w:rsidRPr="00073007">
        <w:rPr>
          <w:sz w:val="24"/>
          <w:szCs w:val="24"/>
        </w:rPr>
        <w:t>гулировании конфликта интересов</w:t>
      </w:r>
      <w:r w:rsidRPr="00073007">
        <w:rPr>
          <w:sz w:val="24"/>
          <w:szCs w:val="24"/>
        </w:rPr>
        <w:t>;</w:t>
      </w:r>
    </w:p>
    <w:p w:rsidR="00C616A0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64"/>
      <w:bookmarkEnd w:id="1"/>
      <w:r w:rsidRPr="00073007">
        <w:rPr>
          <w:sz w:val="24"/>
          <w:szCs w:val="24"/>
        </w:rPr>
        <w:t xml:space="preserve">б) другие </w:t>
      </w:r>
      <w:r w:rsidR="00C616A0" w:rsidRPr="00073007">
        <w:rPr>
          <w:sz w:val="24"/>
          <w:szCs w:val="24"/>
        </w:rPr>
        <w:t>работники</w:t>
      </w:r>
      <w:r w:rsidRPr="00073007">
        <w:rPr>
          <w:sz w:val="24"/>
          <w:szCs w:val="24"/>
        </w:rPr>
        <w:t xml:space="preserve">; специалисты, которые могут дать пояснения по вопросам </w:t>
      </w:r>
      <w:r w:rsidR="00C616A0" w:rsidRPr="00073007">
        <w:rPr>
          <w:sz w:val="24"/>
          <w:szCs w:val="24"/>
        </w:rPr>
        <w:t>работы</w:t>
      </w:r>
      <w:r w:rsidRPr="00073007">
        <w:rPr>
          <w:sz w:val="24"/>
          <w:szCs w:val="24"/>
        </w:rPr>
        <w:t xml:space="preserve"> и вопросам, рассматриваемым комиссией; </w:t>
      </w:r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lastRenderedPageBreak/>
        <w:t>9</w:t>
      </w:r>
      <w:r w:rsidR="00E11F1A" w:rsidRPr="00073007">
        <w:rPr>
          <w:sz w:val="24"/>
          <w:szCs w:val="24"/>
        </w:rPr>
        <w:t xml:space="preserve">. Заседание комиссии считается правомочным, если на нем присутствует не менее двух третей от общего числа членов комиссии. </w:t>
      </w:r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10</w:t>
      </w:r>
      <w:r w:rsidR="00E11F1A" w:rsidRPr="00073007">
        <w:rPr>
          <w:sz w:val="24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" w:name="Par67"/>
      <w:bookmarkEnd w:id="2"/>
      <w:r w:rsidRPr="00073007">
        <w:rPr>
          <w:sz w:val="24"/>
          <w:szCs w:val="24"/>
        </w:rPr>
        <w:t>11</w:t>
      </w:r>
      <w:r w:rsidR="00E11F1A" w:rsidRPr="00073007">
        <w:rPr>
          <w:sz w:val="24"/>
          <w:szCs w:val="24"/>
        </w:rPr>
        <w:t>. Основаниями для проведения заседания комиссии являются:</w:t>
      </w:r>
    </w:p>
    <w:p w:rsidR="00E11F1A" w:rsidRPr="00073007" w:rsidRDefault="00E11F1A" w:rsidP="00C616A0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bookmarkStart w:id="3" w:name="Par68"/>
      <w:bookmarkEnd w:id="3"/>
      <w:r w:rsidRPr="00073007">
        <w:rPr>
          <w:sz w:val="24"/>
          <w:szCs w:val="24"/>
        </w:rPr>
        <w:t>а)</w:t>
      </w:r>
      <w:r w:rsidR="00C616A0" w:rsidRPr="00073007">
        <w:rPr>
          <w:sz w:val="24"/>
          <w:szCs w:val="24"/>
        </w:rPr>
        <w:t xml:space="preserve"> Н</w:t>
      </w:r>
      <w:r w:rsidRPr="00073007">
        <w:rPr>
          <w:sz w:val="24"/>
          <w:szCs w:val="24"/>
        </w:rPr>
        <w:t>есоблюде</w:t>
      </w:r>
      <w:r w:rsidR="00C616A0" w:rsidRPr="00073007">
        <w:rPr>
          <w:sz w:val="24"/>
          <w:szCs w:val="24"/>
        </w:rPr>
        <w:t>ние</w:t>
      </w:r>
      <w:r w:rsidRPr="00073007">
        <w:rPr>
          <w:sz w:val="24"/>
          <w:szCs w:val="24"/>
        </w:rPr>
        <w:t xml:space="preserve"> </w:t>
      </w:r>
      <w:r w:rsidR="00C616A0" w:rsidRPr="00073007">
        <w:rPr>
          <w:sz w:val="24"/>
          <w:szCs w:val="24"/>
        </w:rPr>
        <w:t>работника МУП «Сылвинское ЖКХ»</w:t>
      </w:r>
      <w:r w:rsidR="00C616A0" w:rsidRPr="00073007">
        <w:rPr>
          <w:bCs/>
          <w:sz w:val="24"/>
          <w:szCs w:val="24"/>
        </w:rPr>
        <w:t xml:space="preserve"> </w:t>
      </w:r>
      <w:r w:rsidRPr="00073007">
        <w:rPr>
          <w:sz w:val="24"/>
          <w:szCs w:val="24"/>
        </w:rPr>
        <w:t>требований к служебному поведению и (или) требований об урегулировании конфликта интересов;</w:t>
      </w:r>
    </w:p>
    <w:p w:rsidR="00656645" w:rsidRPr="00073007" w:rsidRDefault="00E11F1A" w:rsidP="00C616A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4" w:name="Par71"/>
      <w:bookmarkEnd w:id="4"/>
      <w:r w:rsidRPr="00073007">
        <w:rPr>
          <w:sz w:val="24"/>
          <w:szCs w:val="24"/>
        </w:rPr>
        <w:t xml:space="preserve">б) поступившее в </w:t>
      </w:r>
      <w:r w:rsidR="00C616A0" w:rsidRPr="00073007">
        <w:rPr>
          <w:sz w:val="24"/>
          <w:szCs w:val="24"/>
        </w:rPr>
        <w:t>МУП «Сылвинское ЖКХ»</w:t>
      </w:r>
      <w:bookmarkStart w:id="5" w:name="Par72"/>
      <w:bookmarkEnd w:id="5"/>
      <w:r w:rsidR="00C616A0" w:rsidRPr="00073007">
        <w:rPr>
          <w:bCs/>
          <w:sz w:val="24"/>
          <w:szCs w:val="24"/>
        </w:rPr>
        <w:t xml:space="preserve"> </w:t>
      </w:r>
      <w:r w:rsidR="00656645" w:rsidRPr="00073007">
        <w:rPr>
          <w:sz w:val="24"/>
          <w:szCs w:val="24"/>
        </w:rPr>
        <w:t xml:space="preserve">уведомление </w:t>
      </w:r>
      <w:r w:rsidR="00C616A0" w:rsidRPr="00073007">
        <w:rPr>
          <w:sz w:val="24"/>
          <w:szCs w:val="24"/>
        </w:rPr>
        <w:t>работника</w:t>
      </w:r>
      <w:r w:rsidR="00656645" w:rsidRPr="00073007">
        <w:rPr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6" w:name="Par74"/>
      <w:bookmarkEnd w:id="6"/>
      <w:r w:rsidRPr="00073007">
        <w:rPr>
          <w:sz w:val="24"/>
          <w:szCs w:val="24"/>
        </w:rPr>
        <w:t xml:space="preserve">в) представление руководителя или любого члена комиссии, касающееся обеспечения соблюдения </w:t>
      </w:r>
      <w:r w:rsidR="00C616A0" w:rsidRPr="00073007">
        <w:rPr>
          <w:sz w:val="24"/>
          <w:szCs w:val="24"/>
        </w:rPr>
        <w:t>работниками</w:t>
      </w:r>
      <w:r w:rsidRPr="00073007">
        <w:rPr>
          <w:sz w:val="24"/>
          <w:szCs w:val="24"/>
        </w:rPr>
        <w:t xml:space="preserve"> требований к служебному поведению и (или) требований к урегулированию конфликта интересов либо осуществления мер по предупреждению коррупции;</w:t>
      </w:r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7" w:name="Par75"/>
      <w:bookmarkEnd w:id="7"/>
      <w:r w:rsidRPr="00073007">
        <w:rPr>
          <w:sz w:val="24"/>
          <w:szCs w:val="24"/>
        </w:rPr>
        <w:t>12</w:t>
      </w:r>
      <w:r w:rsidR="00E11F1A" w:rsidRPr="00073007">
        <w:rPr>
          <w:sz w:val="24"/>
          <w:szCs w:val="24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</w:t>
      </w:r>
      <w:r w:rsidR="00984770" w:rsidRPr="00073007">
        <w:rPr>
          <w:sz w:val="24"/>
          <w:szCs w:val="24"/>
        </w:rPr>
        <w:t>3</w:t>
      </w:r>
      <w:r w:rsidR="00E11F1A" w:rsidRPr="00073007">
        <w:rPr>
          <w:sz w:val="24"/>
          <w:szCs w:val="24"/>
        </w:rPr>
        <w:t>. Председатель комиссии при поступлении информации, содержащей основания для проведения заседания комиссии: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а) в </w:t>
      </w:r>
      <w:r w:rsidR="00384539" w:rsidRPr="00073007">
        <w:rPr>
          <w:sz w:val="24"/>
          <w:szCs w:val="24"/>
        </w:rPr>
        <w:t>10</w:t>
      </w:r>
      <w:r w:rsidRPr="00073007">
        <w:rPr>
          <w:sz w:val="24"/>
          <w:szCs w:val="24"/>
        </w:rPr>
        <w:t xml:space="preserve">-дневный срок назначает дату заседания комиссии. При этом дата заседания комиссии не может быть назначена позднее </w:t>
      </w:r>
      <w:r w:rsidR="00384539" w:rsidRPr="00073007">
        <w:rPr>
          <w:sz w:val="24"/>
          <w:szCs w:val="24"/>
        </w:rPr>
        <w:t>20</w:t>
      </w:r>
      <w:r w:rsidRPr="00073007">
        <w:rPr>
          <w:sz w:val="24"/>
          <w:szCs w:val="24"/>
        </w:rPr>
        <w:t xml:space="preserve"> дней со дня поступления указанной информации</w:t>
      </w:r>
      <w:r w:rsidR="00C616A0" w:rsidRPr="00073007">
        <w:rPr>
          <w:sz w:val="24"/>
          <w:szCs w:val="24"/>
        </w:rPr>
        <w:t>.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б) организует ознакомление </w:t>
      </w:r>
      <w:r w:rsidR="00C616A0" w:rsidRPr="00073007">
        <w:rPr>
          <w:sz w:val="24"/>
          <w:szCs w:val="24"/>
        </w:rPr>
        <w:t>работника</w:t>
      </w:r>
      <w:r w:rsidRPr="00073007">
        <w:rPr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в) рассматривает ходатайства о приглашении на заседание комиссии лиц, указанных в </w:t>
      </w:r>
      <w:hyperlink w:anchor="Par64" w:history="1">
        <w:r w:rsidRPr="00073007">
          <w:rPr>
            <w:sz w:val="24"/>
            <w:szCs w:val="24"/>
          </w:rPr>
          <w:t xml:space="preserve">подпункте </w:t>
        </w:r>
        <w:r w:rsidR="00C85C93" w:rsidRPr="00073007">
          <w:rPr>
            <w:sz w:val="24"/>
            <w:szCs w:val="24"/>
          </w:rPr>
          <w:t>«</w:t>
        </w:r>
        <w:r w:rsidRPr="00073007">
          <w:rPr>
            <w:sz w:val="24"/>
            <w:szCs w:val="24"/>
          </w:rPr>
          <w:t>б</w:t>
        </w:r>
        <w:r w:rsidR="00C85C93" w:rsidRPr="00073007">
          <w:rPr>
            <w:sz w:val="24"/>
            <w:szCs w:val="24"/>
          </w:rPr>
          <w:t>»</w:t>
        </w:r>
        <w:r w:rsidRPr="00073007">
          <w:rPr>
            <w:sz w:val="24"/>
            <w:szCs w:val="24"/>
          </w:rPr>
          <w:t xml:space="preserve"> пункта </w:t>
        </w:r>
        <w:r w:rsidR="00C616A0" w:rsidRPr="00073007">
          <w:rPr>
            <w:sz w:val="24"/>
            <w:szCs w:val="24"/>
          </w:rPr>
          <w:t>8</w:t>
        </w:r>
      </w:hyperlink>
      <w:r w:rsidRPr="00073007">
        <w:rPr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8" w:name="Par85"/>
      <w:bookmarkStart w:id="9" w:name="Par86"/>
      <w:bookmarkEnd w:id="8"/>
      <w:bookmarkEnd w:id="9"/>
    </w:p>
    <w:p w:rsidR="00E11F1A" w:rsidRPr="00073007" w:rsidRDefault="00C616A0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14</w:t>
      </w:r>
      <w:r w:rsidR="00E11F1A" w:rsidRPr="00073007">
        <w:rPr>
          <w:sz w:val="24"/>
          <w:szCs w:val="24"/>
        </w:rPr>
        <w:t xml:space="preserve">. </w:t>
      </w:r>
      <w:r w:rsidR="00FF3461" w:rsidRPr="00073007">
        <w:rPr>
          <w:sz w:val="24"/>
          <w:szCs w:val="24"/>
        </w:rPr>
        <w:t xml:space="preserve">Заседание комиссии проводится, как правило, в присутствии </w:t>
      </w:r>
      <w:r w:rsidRPr="00073007">
        <w:rPr>
          <w:sz w:val="24"/>
          <w:szCs w:val="24"/>
        </w:rPr>
        <w:t>работника</w:t>
      </w:r>
      <w:r w:rsidR="00FF3461" w:rsidRPr="00073007">
        <w:rPr>
          <w:sz w:val="24"/>
          <w:szCs w:val="24"/>
        </w:rPr>
        <w:t xml:space="preserve">, в отношении которого рассматривается вопрос о соблюдении требований к служебному поведению </w:t>
      </w:r>
      <w:r w:rsidR="0083018B" w:rsidRPr="00073007">
        <w:rPr>
          <w:sz w:val="24"/>
          <w:szCs w:val="24"/>
        </w:rPr>
        <w:t>и уре</w:t>
      </w:r>
      <w:r w:rsidR="00073007" w:rsidRPr="00073007">
        <w:rPr>
          <w:sz w:val="24"/>
          <w:szCs w:val="24"/>
        </w:rPr>
        <w:t>гулированию конфликта интересов.</w:t>
      </w:r>
    </w:p>
    <w:p w:rsidR="00FF3461" w:rsidRPr="00073007" w:rsidRDefault="00073007" w:rsidP="00073007">
      <w:pPr>
        <w:ind w:firstLine="709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15</w:t>
      </w:r>
      <w:r w:rsidR="008E23C2" w:rsidRPr="00073007">
        <w:rPr>
          <w:sz w:val="24"/>
          <w:szCs w:val="24"/>
        </w:rPr>
        <w:t xml:space="preserve">. </w:t>
      </w:r>
      <w:r w:rsidR="00FF3461" w:rsidRPr="00073007">
        <w:rPr>
          <w:sz w:val="24"/>
          <w:szCs w:val="24"/>
        </w:rPr>
        <w:t xml:space="preserve">Заседания комиссии могут проводиться в отсутствие </w:t>
      </w:r>
      <w:proofErr w:type="gramStart"/>
      <w:r w:rsidRPr="00073007">
        <w:rPr>
          <w:sz w:val="24"/>
          <w:szCs w:val="24"/>
        </w:rPr>
        <w:t>работника</w:t>
      </w:r>
      <w:proofErr w:type="gramEnd"/>
      <w:r w:rsidRPr="00073007">
        <w:rPr>
          <w:sz w:val="24"/>
          <w:szCs w:val="24"/>
        </w:rPr>
        <w:t xml:space="preserve"> в случае </w:t>
      </w:r>
      <w:r w:rsidR="00FF3461" w:rsidRPr="00073007">
        <w:rPr>
          <w:sz w:val="24"/>
          <w:szCs w:val="24"/>
        </w:rPr>
        <w:t xml:space="preserve">если </w:t>
      </w:r>
      <w:r w:rsidRPr="00073007">
        <w:rPr>
          <w:sz w:val="24"/>
          <w:szCs w:val="24"/>
        </w:rPr>
        <w:t>работник надлежащим образом извещенный</w:t>
      </w:r>
      <w:r w:rsidR="00FF3461" w:rsidRPr="00073007">
        <w:rPr>
          <w:sz w:val="24"/>
          <w:szCs w:val="24"/>
        </w:rPr>
        <w:t xml:space="preserve"> о времени и </w:t>
      </w:r>
      <w:r w:rsidRPr="00073007">
        <w:rPr>
          <w:sz w:val="24"/>
          <w:szCs w:val="24"/>
        </w:rPr>
        <w:t xml:space="preserve">месте его проведения, не </w:t>
      </w:r>
      <w:proofErr w:type="spellStart"/>
      <w:r w:rsidRPr="00073007">
        <w:rPr>
          <w:sz w:val="24"/>
          <w:szCs w:val="24"/>
        </w:rPr>
        <w:t>явилися</w:t>
      </w:r>
      <w:proofErr w:type="spellEnd"/>
      <w:r w:rsidR="00FF3461" w:rsidRPr="00073007">
        <w:rPr>
          <w:sz w:val="24"/>
          <w:szCs w:val="24"/>
        </w:rPr>
        <w:t xml:space="preserve"> на заседание комиссии.</w:t>
      </w:r>
    </w:p>
    <w:p w:rsidR="00E11F1A" w:rsidRPr="00073007" w:rsidRDefault="00073007" w:rsidP="00473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16</w:t>
      </w:r>
      <w:r w:rsidR="00E11F1A" w:rsidRPr="00073007">
        <w:rPr>
          <w:sz w:val="24"/>
          <w:szCs w:val="24"/>
        </w:rPr>
        <w:t>. На заседании комиссии заслушиваются пояснения</w:t>
      </w:r>
      <w:r w:rsidRPr="00073007">
        <w:rPr>
          <w:sz w:val="24"/>
          <w:szCs w:val="24"/>
        </w:rPr>
        <w:t xml:space="preserve"> работника</w:t>
      </w:r>
      <w:r w:rsidR="00E11F1A" w:rsidRPr="00073007">
        <w:rPr>
          <w:sz w:val="24"/>
          <w:szCs w:val="24"/>
        </w:rPr>
        <w:t>,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17</w:t>
      </w:r>
      <w:r w:rsidR="00E11F1A" w:rsidRPr="00073007">
        <w:rPr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11F1A" w:rsidRPr="00073007" w:rsidRDefault="00073007" w:rsidP="000730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0" w:name="Par90"/>
      <w:bookmarkEnd w:id="10"/>
      <w:r w:rsidRPr="00073007">
        <w:rPr>
          <w:sz w:val="24"/>
          <w:szCs w:val="24"/>
        </w:rPr>
        <w:t>18</w:t>
      </w:r>
      <w:r w:rsidR="00E11F1A" w:rsidRPr="00073007">
        <w:rPr>
          <w:sz w:val="24"/>
          <w:szCs w:val="24"/>
        </w:rPr>
        <w:t>. Решения комиссии оформляются протоколами, которые подписывают члены комиссии, принимавшие участие в ее заседании. Решения комиссии</w:t>
      </w:r>
      <w:r w:rsidRPr="00073007">
        <w:rPr>
          <w:sz w:val="24"/>
          <w:szCs w:val="24"/>
        </w:rPr>
        <w:t xml:space="preserve"> </w:t>
      </w:r>
      <w:r w:rsidR="00E11F1A" w:rsidRPr="00073007">
        <w:rPr>
          <w:sz w:val="24"/>
          <w:szCs w:val="24"/>
        </w:rPr>
        <w:t>носит обязательный характер.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19</w:t>
      </w:r>
      <w:r w:rsidR="00E11F1A" w:rsidRPr="00073007">
        <w:rPr>
          <w:sz w:val="24"/>
          <w:szCs w:val="24"/>
        </w:rPr>
        <w:t>. В протоколе заседания комиссии указываются: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б) формулировка каждого из рассматриваемых на заседании комиссии вопросов с </w:t>
      </w:r>
      <w:r w:rsidRPr="00073007">
        <w:rPr>
          <w:sz w:val="24"/>
          <w:szCs w:val="24"/>
        </w:rPr>
        <w:lastRenderedPageBreak/>
        <w:t>указанием фамилии, имени, отчества, должности</w:t>
      </w:r>
      <w:r w:rsidR="00073007" w:rsidRPr="00073007">
        <w:rPr>
          <w:sz w:val="24"/>
          <w:szCs w:val="24"/>
        </w:rPr>
        <w:t xml:space="preserve"> работника</w:t>
      </w:r>
      <w:r w:rsidRPr="00073007">
        <w:rPr>
          <w:sz w:val="24"/>
          <w:szCs w:val="24"/>
        </w:rPr>
        <w:t>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в) предъявляемые к </w:t>
      </w:r>
      <w:r w:rsidR="00073007" w:rsidRPr="00073007">
        <w:rPr>
          <w:sz w:val="24"/>
          <w:szCs w:val="24"/>
        </w:rPr>
        <w:t xml:space="preserve">работнику </w:t>
      </w:r>
      <w:r w:rsidRPr="00073007">
        <w:rPr>
          <w:sz w:val="24"/>
          <w:szCs w:val="24"/>
        </w:rPr>
        <w:t xml:space="preserve"> претензии, материалы, на которых они основываются;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 xml:space="preserve">г) содержание пояснений </w:t>
      </w:r>
      <w:r w:rsidR="00073007" w:rsidRPr="00073007">
        <w:rPr>
          <w:sz w:val="24"/>
          <w:szCs w:val="24"/>
        </w:rPr>
        <w:t>работника</w:t>
      </w:r>
      <w:r w:rsidRPr="00073007">
        <w:rPr>
          <w:sz w:val="24"/>
          <w:szCs w:val="24"/>
        </w:rPr>
        <w:t xml:space="preserve"> и других лиц по существу предъявляемых претензий;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ж) другие сведения;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з) результаты голосования;</w:t>
      </w:r>
    </w:p>
    <w:p w:rsidR="00E11F1A" w:rsidRPr="00073007" w:rsidRDefault="00E11F1A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и) решение и обоснование его принятия.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20</w:t>
      </w:r>
      <w:r w:rsidR="00E11F1A" w:rsidRPr="00073007">
        <w:rPr>
          <w:sz w:val="24"/>
          <w:szCs w:val="24"/>
        </w:rPr>
        <w:t xml:space="preserve"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</w:t>
      </w:r>
      <w:r w:rsidRPr="00073007">
        <w:rPr>
          <w:sz w:val="24"/>
          <w:szCs w:val="24"/>
        </w:rPr>
        <w:t>работник</w:t>
      </w:r>
      <w:r w:rsidR="00E11F1A" w:rsidRPr="00073007">
        <w:rPr>
          <w:sz w:val="24"/>
          <w:szCs w:val="24"/>
        </w:rPr>
        <w:t>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21</w:t>
      </w:r>
      <w:r w:rsidR="00E11F1A" w:rsidRPr="00073007">
        <w:rPr>
          <w:sz w:val="24"/>
          <w:szCs w:val="24"/>
        </w:rPr>
        <w:t xml:space="preserve">. Копии протокола заседания комиссии в </w:t>
      </w:r>
      <w:r w:rsidR="00FF3461" w:rsidRPr="00073007">
        <w:rPr>
          <w:sz w:val="24"/>
          <w:szCs w:val="24"/>
        </w:rPr>
        <w:t>7</w:t>
      </w:r>
      <w:r w:rsidR="00E11F1A" w:rsidRPr="00073007">
        <w:rPr>
          <w:sz w:val="24"/>
          <w:szCs w:val="24"/>
        </w:rPr>
        <w:t xml:space="preserve">-дневный срок со дня заседания направляются руководителю, полностью или в виде выписок из него - </w:t>
      </w:r>
      <w:r w:rsidRPr="00073007">
        <w:rPr>
          <w:sz w:val="24"/>
          <w:szCs w:val="24"/>
        </w:rPr>
        <w:t>работнику</w:t>
      </w:r>
      <w:r w:rsidR="00E11F1A" w:rsidRPr="00073007">
        <w:rPr>
          <w:sz w:val="24"/>
          <w:szCs w:val="24"/>
        </w:rPr>
        <w:t>, а также по решению комиссии - иным заинтересованным лицам.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22</w:t>
      </w:r>
      <w:r w:rsidR="00E11F1A" w:rsidRPr="00073007">
        <w:rPr>
          <w:sz w:val="24"/>
          <w:szCs w:val="24"/>
        </w:rPr>
        <w:t xml:space="preserve">. Руководитель обязан рассмотреть протокол заседания комиссии и вправе учесть в пределах своей </w:t>
      </w:r>
      <w:r w:rsidR="00C92307" w:rsidRPr="00073007">
        <w:rPr>
          <w:sz w:val="24"/>
          <w:szCs w:val="24"/>
        </w:rPr>
        <w:t>компетенции,</w:t>
      </w:r>
      <w:r w:rsidR="00E11F1A" w:rsidRPr="00073007">
        <w:rPr>
          <w:sz w:val="24"/>
          <w:szCs w:val="24"/>
        </w:rPr>
        <w:t xml:space="preserve"> содержащиеся в нем рекомендации при принятии решения о применении к </w:t>
      </w:r>
      <w:r w:rsidRPr="00073007">
        <w:rPr>
          <w:sz w:val="24"/>
          <w:szCs w:val="24"/>
        </w:rPr>
        <w:t xml:space="preserve">работнику </w:t>
      </w:r>
      <w:r w:rsidR="00E11F1A" w:rsidRPr="00073007">
        <w:rPr>
          <w:sz w:val="24"/>
          <w:szCs w:val="24"/>
        </w:rPr>
        <w:t>мер ответственности, предусмотренных законодательством, а также по иным вопросам организации противодействия коррупции. О рассмотрении рекомендаций комиссии и принятом решении руководитель в письменной форме уведомляет комиссию в месячный срок со дня поступления к нему протокола заседания комиссии. Решение руководителя оглашается на ближайшем заседании комиссии и принимается к сведению без обсуждения.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23</w:t>
      </w:r>
      <w:r w:rsidR="00E11F1A" w:rsidRPr="00073007">
        <w:rPr>
          <w:sz w:val="24"/>
          <w:szCs w:val="24"/>
        </w:rPr>
        <w:t xml:space="preserve">. В случае установления комиссией признаков дисциплинарного проступка в действиях (бездействии) </w:t>
      </w:r>
      <w:r w:rsidRPr="00073007">
        <w:rPr>
          <w:sz w:val="24"/>
          <w:szCs w:val="24"/>
        </w:rPr>
        <w:t>работника</w:t>
      </w:r>
      <w:r w:rsidR="00E11F1A" w:rsidRPr="00073007">
        <w:rPr>
          <w:sz w:val="24"/>
          <w:szCs w:val="24"/>
        </w:rPr>
        <w:t xml:space="preserve"> информация об этом представляется руководителю для решения вопроса о применении к </w:t>
      </w:r>
      <w:r w:rsidRPr="00073007">
        <w:rPr>
          <w:sz w:val="24"/>
          <w:szCs w:val="24"/>
        </w:rPr>
        <w:t xml:space="preserve">работнику </w:t>
      </w:r>
      <w:r w:rsidR="00E11F1A" w:rsidRPr="00073007">
        <w:rPr>
          <w:sz w:val="24"/>
          <w:szCs w:val="24"/>
        </w:rPr>
        <w:t xml:space="preserve"> мер ответственности, предусмотренных законодательством.</w:t>
      </w:r>
    </w:p>
    <w:p w:rsidR="00E11F1A" w:rsidRPr="00073007" w:rsidRDefault="00073007" w:rsidP="00E11F1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24</w:t>
      </w:r>
      <w:r w:rsidR="00E11F1A" w:rsidRPr="00073007">
        <w:rPr>
          <w:sz w:val="24"/>
          <w:szCs w:val="24"/>
        </w:rPr>
        <w:t xml:space="preserve">. </w:t>
      </w:r>
      <w:proofErr w:type="gramStart"/>
      <w:r w:rsidR="00E11F1A" w:rsidRPr="00073007">
        <w:rPr>
          <w:sz w:val="24"/>
          <w:szCs w:val="24"/>
        </w:rPr>
        <w:t xml:space="preserve">В случае установления комиссией факта совершения </w:t>
      </w:r>
      <w:r w:rsidRPr="00073007">
        <w:rPr>
          <w:sz w:val="24"/>
          <w:szCs w:val="24"/>
        </w:rPr>
        <w:t xml:space="preserve">работником </w:t>
      </w:r>
      <w:r w:rsidR="00E11F1A" w:rsidRPr="00073007">
        <w:rPr>
          <w:sz w:val="24"/>
          <w:szCs w:val="24"/>
        </w:rPr>
        <w:t xml:space="preserve">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B24C5B" w:rsidRPr="00073007" w:rsidRDefault="00073007" w:rsidP="000730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3007">
        <w:rPr>
          <w:sz w:val="24"/>
          <w:szCs w:val="24"/>
        </w:rPr>
        <w:t>25</w:t>
      </w:r>
      <w:r w:rsidR="00E11F1A" w:rsidRPr="00073007">
        <w:rPr>
          <w:sz w:val="24"/>
          <w:szCs w:val="24"/>
        </w:rPr>
        <w:t xml:space="preserve">. Копия протокола заседания комиссии или выписка из него приобщается к личному делу </w:t>
      </w:r>
      <w:r w:rsidRPr="00073007">
        <w:rPr>
          <w:sz w:val="24"/>
          <w:szCs w:val="24"/>
        </w:rPr>
        <w:t>работника</w:t>
      </w:r>
      <w:r w:rsidR="00E11F1A" w:rsidRPr="00073007">
        <w:rPr>
          <w:sz w:val="24"/>
          <w:szCs w:val="24"/>
        </w:rPr>
        <w:t>, в отношении которого рассмотрен вопрос о соблюдении требований к служебному поведению и (или) требований об урегулировании конфликта интересов</w:t>
      </w:r>
      <w:r w:rsidRPr="00073007">
        <w:rPr>
          <w:sz w:val="24"/>
          <w:szCs w:val="24"/>
        </w:rPr>
        <w:t>.</w:t>
      </w:r>
    </w:p>
    <w:sectPr w:rsidR="00B24C5B" w:rsidRPr="00073007" w:rsidSect="00640B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1F1A"/>
    <w:rsid w:val="00026950"/>
    <w:rsid w:val="000431C8"/>
    <w:rsid w:val="00061C06"/>
    <w:rsid w:val="0006208A"/>
    <w:rsid w:val="00065FF1"/>
    <w:rsid w:val="00073007"/>
    <w:rsid w:val="000939E4"/>
    <w:rsid w:val="000A2706"/>
    <w:rsid w:val="000B2F06"/>
    <w:rsid w:val="000D2768"/>
    <w:rsid w:val="000F66A0"/>
    <w:rsid w:val="00113C91"/>
    <w:rsid w:val="00141E9B"/>
    <w:rsid w:val="0016182F"/>
    <w:rsid w:val="001830AB"/>
    <w:rsid w:val="00187EF4"/>
    <w:rsid w:val="001F2D52"/>
    <w:rsid w:val="00225EA8"/>
    <w:rsid w:val="00242EE9"/>
    <w:rsid w:val="002A0E82"/>
    <w:rsid w:val="002C015C"/>
    <w:rsid w:val="002D393C"/>
    <w:rsid w:val="002E6947"/>
    <w:rsid w:val="002F323D"/>
    <w:rsid w:val="0030243D"/>
    <w:rsid w:val="00314D2A"/>
    <w:rsid w:val="00364605"/>
    <w:rsid w:val="00384539"/>
    <w:rsid w:val="00390C06"/>
    <w:rsid w:val="003B4274"/>
    <w:rsid w:val="003B5B65"/>
    <w:rsid w:val="003E6F99"/>
    <w:rsid w:val="003F6080"/>
    <w:rsid w:val="004632E8"/>
    <w:rsid w:val="00473F04"/>
    <w:rsid w:val="004903FE"/>
    <w:rsid w:val="0049357A"/>
    <w:rsid w:val="00495CDA"/>
    <w:rsid w:val="004B20CA"/>
    <w:rsid w:val="004D2C70"/>
    <w:rsid w:val="004F1CE2"/>
    <w:rsid w:val="004F6E25"/>
    <w:rsid w:val="005A3085"/>
    <w:rsid w:val="005B0947"/>
    <w:rsid w:val="005C5EF7"/>
    <w:rsid w:val="005D0247"/>
    <w:rsid w:val="00605E97"/>
    <w:rsid w:val="006349CD"/>
    <w:rsid w:val="00640B5B"/>
    <w:rsid w:val="0065300A"/>
    <w:rsid w:val="00656645"/>
    <w:rsid w:val="00691F3D"/>
    <w:rsid w:val="006B030D"/>
    <w:rsid w:val="00727F69"/>
    <w:rsid w:val="00737858"/>
    <w:rsid w:val="00746B1B"/>
    <w:rsid w:val="00755360"/>
    <w:rsid w:val="007953C2"/>
    <w:rsid w:val="007B3789"/>
    <w:rsid w:val="007C2E02"/>
    <w:rsid w:val="007C5924"/>
    <w:rsid w:val="007D16D0"/>
    <w:rsid w:val="0083018B"/>
    <w:rsid w:val="00835F76"/>
    <w:rsid w:val="008469CA"/>
    <w:rsid w:val="00847863"/>
    <w:rsid w:val="00857B69"/>
    <w:rsid w:val="00873FB1"/>
    <w:rsid w:val="008B53E2"/>
    <w:rsid w:val="008C545F"/>
    <w:rsid w:val="008E23C2"/>
    <w:rsid w:val="00971CA3"/>
    <w:rsid w:val="00984770"/>
    <w:rsid w:val="009911CC"/>
    <w:rsid w:val="009F7132"/>
    <w:rsid w:val="00A857AE"/>
    <w:rsid w:val="00A94CA3"/>
    <w:rsid w:val="00AF3DDF"/>
    <w:rsid w:val="00B158C9"/>
    <w:rsid w:val="00B17747"/>
    <w:rsid w:val="00B21D30"/>
    <w:rsid w:val="00B24C5B"/>
    <w:rsid w:val="00B86965"/>
    <w:rsid w:val="00BA2A10"/>
    <w:rsid w:val="00BB13F9"/>
    <w:rsid w:val="00BB67C2"/>
    <w:rsid w:val="00C1127A"/>
    <w:rsid w:val="00C318BC"/>
    <w:rsid w:val="00C32E03"/>
    <w:rsid w:val="00C616A0"/>
    <w:rsid w:val="00C85C93"/>
    <w:rsid w:val="00C92307"/>
    <w:rsid w:val="00C96D85"/>
    <w:rsid w:val="00D17EEA"/>
    <w:rsid w:val="00D427E2"/>
    <w:rsid w:val="00DA294C"/>
    <w:rsid w:val="00DE1A81"/>
    <w:rsid w:val="00DE30E0"/>
    <w:rsid w:val="00E11F1A"/>
    <w:rsid w:val="00E12C2A"/>
    <w:rsid w:val="00E3710C"/>
    <w:rsid w:val="00E40A26"/>
    <w:rsid w:val="00E510E5"/>
    <w:rsid w:val="00E70020"/>
    <w:rsid w:val="00E80918"/>
    <w:rsid w:val="00E90BDF"/>
    <w:rsid w:val="00F57FE9"/>
    <w:rsid w:val="00FB3C81"/>
    <w:rsid w:val="00FE3FF9"/>
    <w:rsid w:val="00FF3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1A81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A8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E1A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E1A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E1A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DE1A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5">
    <w:name w:val="Знак"/>
    <w:basedOn w:val="a"/>
    <w:rsid w:val="00384539"/>
    <w:pPr>
      <w:spacing w:after="160" w:line="240" w:lineRule="exact"/>
    </w:pPr>
    <w:rPr>
      <w:rFonts w:ascii="Verdana" w:hAnsi="Verdana"/>
      <w:lang w:val="en-US" w:eastAsia="en-US"/>
    </w:rPr>
  </w:style>
  <w:style w:type="character" w:styleId="a6">
    <w:name w:val="Hyperlink"/>
    <w:basedOn w:val="a0"/>
    <w:rsid w:val="005A308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7300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C05D3BD02DED718B547EE41219826220099E183A2E2602BD6B17D1569q238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C05D3BD02DED718B547EE41219826220099E484A2E5602BD6B17D1569q238I" TargetMode="External"/><Relationship Id="rId5" Type="http://schemas.openxmlformats.org/officeDocument/2006/relationships/hyperlink" Target="consultantplus://offline/ref=AC05D3BD02DED718B547EE41219826220396E483ACB7372987E473q130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ECCA12-83C3-4D73-9093-77256BF4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Пользователь</cp:lastModifiedBy>
  <cp:revision>3</cp:revision>
  <cp:lastPrinted>2023-06-01T10:48:00Z</cp:lastPrinted>
  <dcterms:created xsi:type="dcterms:W3CDTF">2023-06-01T10:30:00Z</dcterms:created>
  <dcterms:modified xsi:type="dcterms:W3CDTF">2023-06-01T10:59:00Z</dcterms:modified>
</cp:coreProperties>
</file>